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1" w:rsidRDefault="00DE3CD4">
      <w:pPr>
        <w:spacing w:before="75"/>
        <w:ind w:right="115"/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Załącznik nr 6 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umowy</w:t>
      </w:r>
    </w:p>
    <w:p w:rsidR="000F44D1" w:rsidRDefault="00DE3CD4">
      <w:pPr>
        <w:spacing w:before="1"/>
        <w:ind w:right="115"/>
        <w:jc w:val="right"/>
        <w:rPr>
          <w:b/>
          <w:i/>
          <w:sz w:val="20"/>
        </w:rPr>
      </w:pPr>
      <w:r>
        <w:rPr>
          <w:b/>
          <w:i/>
          <w:sz w:val="20"/>
        </w:rPr>
        <w:t>z dnia ………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r.</w:t>
      </w:r>
    </w:p>
    <w:p w:rsidR="000F44D1" w:rsidRDefault="000F44D1">
      <w:pPr>
        <w:pStyle w:val="Tekstpodstawowy"/>
        <w:rPr>
          <w:b/>
          <w:i/>
          <w:sz w:val="22"/>
        </w:rPr>
      </w:pPr>
    </w:p>
    <w:p w:rsidR="000F44D1" w:rsidRDefault="000F44D1">
      <w:pPr>
        <w:pStyle w:val="Tekstpodstawowy"/>
        <w:rPr>
          <w:b/>
          <w:i/>
          <w:sz w:val="22"/>
        </w:rPr>
      </w:pPr>
    </w:p>
    <w:p w:rsidR="000F44D1" w:rsidRDefault="000F44D1">
      <w:pPr>
        <w:pStyle w:val="Tekstpodstawowy"/>
        <w:rPr>
          <w:b/>
          <w:i/>
          <w:sz w:val="22"/>
        </w:rPr>
      </w:pPr>
    </w:p>
    <w:p w:rsidR="000F44D1" w:rsidRDefault="000F44D1">
      <w:pPr>
        <w:pStyle w:val="Tekstpodstawowy"/>
        <w:spacing w:before="2"/>
        <w:rPr>
          <w:b/>
          <w:i/>
          <w:sz w:val="30"/>
        </w:rPr>
      </w:pPr>
    </w:p>
    <w:p w:rsidR="000F44D1" w:rsidRDefault="00DE3CD4">
      <w:pPr>
        <w:pStyle w:val="Nagwek1"/>
        <w:spacing w:line="360" w:lineRule="auto"/>
        <w:ind w:firstLine="707"/>
      </w:pPr>
      <w:r>
        <w:t>Wykaz aparatury medycznej służącej do wykonywania procedur będących przedmiotem umowy, których zapewnienie jest obowiązkiem Udzielającego Zamówienie</w:t>
      </w:r>
    </w:p>
    <w:p w:rsidR="000F44D1" w:rsidRDefault="000F44D1">
      <w:pPr>
        <w:pStyle w:val="Tekstpodstawowy"/>
        <w:spacing w:before="5"/>
        <w:rPr>
          <w:b/>
          <w:sz w:val="35"/>
        </w:rPr>
      </w:pPr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</w:r>
      <w:proofErr w:type="spellStart"/>
      <w:r w:rsidRPr="00B55861">
        <w:rPr>
          <w:sz w:val="24"/>
        </w:rPr>
        <w:t>Angiograf</w:t>
      </w:r>
      <w:proofErr w:type="spellEnd"/>
      <w:r w:rsidRPr="00B55861">
        <w:rPr>
          <w:sz w:val="24"/>
        </w:rPr>
        <w:t xml:space="preserve"> stacjonarny z wyposażeniem typ Artis Q </w:t>
      </w:r>
      <w:proofErr w:type="spellStart"/>
      <w:r w:rsidRPr="00B55861">
        <w:rPr>
          <w:sz w:val="24"/>
        </w:rPr>
        <w:t>Ceiling</w:t>
      </w:r>
      <w:proofErr w:type="spellEnd"/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  <w:t xml:space="preserve">Defibrylator (dostęp do jednego urządzenia w czasie zabiegu) </w:t>
      </w:r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o</w:t>
      </w:r>
      <w:r w:rsidRPr="00B55861">
        <w:rPr>
          <w:sz w:val="24"/>
        </w:rPr>
        <w:tab/>
      </w:r>
      <w:proofErr w:type="spellStart"/>
      <w:r w:rsidRPr="00B55861">
        <w:rPr>
          <w:sz w:val="24"/>
        </w:rPr>
        <w:t>Lifepak</w:t>
      </w:r>
      <w:proofErr w:type="spellEnd"/>
      <w:r w:rsidRPr="00B55861">
        <w:rPr>
          <w:sz w:val="24"/>
        </w:rPr>
        <w:t xml:space="preserve"> 15, </w:t>
      </w:r>
      <w:proofErr w:type="spellStart"/>
      <w:r w:rsidRPr="00B55861">
        <w:rPr>
          <w:sz w:val="24"/>
        </w:rPr>
        <w:t>Stryker</w:t>
      </w:r>
      <w:proofErr w:type="spellEnd"/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o</w:t>
      </w:r>
      <w:r w:rsidRPr="00B55861">
        <w:rPr>
          <w:sz w:val="24"/>
        </w:rPr>
        <w:tab/>
      </w:r>
      <w:proofErr w:type="spellStart"/>
      <w:r w:rsidRPr="00B55861">
        <w:rPr>
          <w:sz w:val="24"/>
        </w:rPr>
        <w:t>Lifepak</w:t>
      </w:r>
      <w:proofErr w:type="spellEnd"/>
      <w:r w:rsidRPr="00B55861">
        <w:rPr>
          <w:sz w:val="24"/>
        </w:rPr>
        <w:t xml:space="preserve"> 20e, </w:t>
      </w:r>
      <w:proofErr w:type="spellStart"/>
      <w:r w:rsidRPr="00B55861">
        <w:rPr>
          <w:sz w:val="24"/>
        </w:rPr>
        <w:t>Stryker</w:t>
      </w:r>
      <w:proofErr w:type="spellEnd"/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  <w:t xml:space="preserve">Aparat do znieczuleń typu FLOW-i C20 lub FLOW-i C40, </w:t>
      </w:r>
      <w:proofErr w:type="spellStart"/>
      <w:r w:rsidRPr="00B55861">
        <w:rPr>
          <w:sz w:val="24"/>
        </w:rPr>
        <w:t>Maquet</w:t>
      </w:r>
      <w:proofErr w:type="spellEnd"/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</w:r>
      <w:proofErr w:type="spellStart"/>
      <w:r w:rsidRPr="00B55861">
        <w:rPr>
          <w:sz w:val="24"/>
        </w:rPr>
        <w:t>Tromboelastometr</w:t>
      </w:r>
      <w:proofErr w:type="spellEnd"/>
      <w:r w:rsidRPr="00B55861">
        <w:rPr>
          <w:sz w:val="24"/>
        </w:rPr>
        <w:t xml:space="preserve"> ROTEM SIGMA, TEG </w:t>
      </w:r>
      <w:proofErr w:type="spellStart"/>
      <w:r w:rsidRPr="00B55861">
        <w:rPr>
          <w:sz w:val="24"/>
        </w:rPr>
        <w:t>Innovations</w:t>
      </w:r>
      <w:proofErr w:type="spellEnd"/>
      <w:r w:rsidRPr="00B55861">
        <w:rPr>
          <w:sz w:val="24"/>
        </w:rPr>
        <w:t>/IL</w:t>
      </w:r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  <w:t>Aparaty do szybkiego przetaczania płynów infuzyjnych typu C-</w:t>
      </w:r>
      <w:proofErr w:type="spellStart"/>
      <w:r w:rsidRPr="00B55861">
        <w:rPr>
          <w:sz w:val="24"/>
        </w:rPr>
        <w:t>Fusor</w:t>
      </w:r>
      <w:proofErr w:type="spellEnd"/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  <w:t>Aparat do pomiaru czasu krzepnięcia HEMOCHRON Elite International</w:t>
      </w:r>
    </w:p>
    <w:p w:rsidR="00B55861" w:rsidRPr="00B5586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rPr>
          <w:sz w:val="24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</w:r>
      <w:proofErr w:type="spellStart"/>
      <w:r w:rsidRPr="00B55861">
        <w:rPr>
          <w:sz w:val="24"/>
        </w:rPr>
        <w:t>Glukometr</w:t>
      </w:r>
      <w:proofErr w:type="spellEnd"/>
      <w:r w:rsidRPr="00B55861">
        <w:rPr>
          <w:sz w:val="24"/>
        </w:rPr>
        <w:t xml:space="preserve"> typu IXELL</w:t>
      </w:r>
    </w:p>
    <w:p w:rsidR="000F44D1" w:rsidRDefault="00B55861" w:rsidP="00B5586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/>
        <w:rPr>
          <w:sz w:val="28"/>
        </w:rPr>
      </w:pPr>
      <w:r w:rsidRPr="00B55861">
        <w:rPr>
          <w:sz w:val="24"/>
        </w:rPr>
        <w:t>•</w:t>
      </w:r>
      <w:r w:rsidRPr="00B55861">
        <w:rPr>
          <w:sz w:val="24"/>
        </w:rPr>
        <w:tab/>
        <w:t xml:space="preserve">Aparat do pomiaru </w:t>
      </w:r>
    </w:p>
    <w:p w:rsidR="000F44D1" w:rsidRDefault="000F44D1">
      <w:pPr>
        <w:pStyle w:val="Tekstpodstawowy"/>
        <w:rPr>
          <w:sz w:val="28"/>
        </w:rPr>
      </w:pPr>
    </w:p>
    <w:p w:rsidR="000F44D1" w:rsidRDefault="000F44D1">
      <w:pPr>
        <w:pStyle w:val="Tekstpodstawowy"/>
        <w:rPr>
          <w:sz w:val="28"/>
        </w:rPr>
      </w:pPr>
    </w:p>
    <w:p w:rsidR="000F44D1" w:rsidRDefault="000F44D1">
      <w:pPr>
        <w:pStyle w:val="Tekstpodstawowy"/>
        <w:rPr>
          <w:sz w:val="28"/>
        </w:rPr>
      </w:pPr>
    </w:p>
    <w:p w:rsidR="000F44D1" w:rsidRDefault="000F44D1">
      <w:pPr>
        <w:pStyle w:val="Tekstpodstawowy"/>
        <w:spacing w:before="3"/>
        <w:rPr>
          <w:sz w:val="40"/>
        </w:rPr>
      </w:pPr>
    </w:p>
    <w:p w:rsidR="000F44D1" w:rsidRDefault="00DE3CD4">
      <w:pPr>
        <w:pStyle w:val="Nagwek1"/>
        <w:tabs>
          <w:tab w:val="left" w:pos="5488"/>
        </w:tabs>
        <w:ind w:left="274"/>
      </w:pPr>
      <w:r>
        <w:t>UDZIELAJĄCY</w:t>
      </w:r>
      <w:r>
        <w:rPr>
          <w:spacing w:val="-3"/>
        </w:rPr>
        <w:t xml:space="preserve"> </w:t>
      </w:r>
      <w:r>
        <w:t>ZAMÓWIENIA</w:t>
      </w:r>
      <w:r>
        <w:tab/>
        <w:t>PRZYJMUJĄCY</w:t>
      </w:r>
      <w:r>
        <w:rPr>
          <w:spacing w:val="-3"/>
        </w:rPr>
        <w:t xml:space="preserve"> </w:t>
      </w:r>
      <w:r>
        <w:t>ZAMÓWIENIE</w:t>
      </w:r>
    </w:p>
    <w:p w:rsidR="000F44D1" w:rsidRDefault="000F44D1">
      <w:pPr>
        <w:pStyle w:val="Tekstpodstawowy"/>
        <w:rPr>
          <w:b/>
          <w:sz w:val="26"/>
        </w:rPr>
      </w:pPr>
    </w:p>
    <w:p w:rsidR="000F44D1" w:rsidRDefault="000F44D1">
      <w:pPr>
        <w:pStyle w:val="Tekstpodstawowy"/>
        <w:spacing w:before="9"/>
        <w:rPr>
          <w:b/>
          <w:sz w:val="21"/>
        </w:rPr>
      </w:pPr>
    </w:p>
    <w:p w:rsidR="000F44D1" w:rsidRDefault="00DE3CD4">
      <w:pPr>
        <w:tabs>
          <w:tab w:val="left" w:pos="5036"/>
        </w:tabs>
        <w:spacing w:before="1"/>
        <w:ind w:left="116"/>
        <w:rPr>
          <w:b/>
          <w:sz w:val="24"/>
        </w:rPr>
      </w:pPr>
      <w:r>
        <w:rPr>
          <w:b/>
          <w:sz w:val="24"/>
        </w:rPr>
        <w:t>…………………………………………….</w:t>
      </w:r>
      <w:r>
        <w:rPr>
          <w:b/>
          <w:sz w:val="24"/>
        </w:rPr>
        <w:tab/>
        <w:t>………………………………………….</w:t>
      </w:r>
    </w:p>
    <w:sectPr w:rsidR="000F44D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CAD"/>
    <w:multiLevelType w:val="hybridMultilevel"/>
    <w:tmpl w:val="48B25B3C"/>
    <w:lvl w:ilvl="0" w:tplc="936649E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5FCA3D08">
      <w:numFmt w:val="bullet"/>
      <w:lvlText w:val="-"/>
      <w:lvlJc w:val="left"/>
      <w:pPr>
        <w:ind w:left="15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CBFC3E24">
      <w:numFmt w:val="bullet"/>
      <w:lvlText w:val="•"/>
      <w:lvlJc w:val="left"/>
      <w:pPr>
        <w:ind w:left="2456" w:hanging="140"/>
      </w:pPr>
      <w:rPr>
        <w:rFonts w:hint="default"/>
        <w:lang w:val="pl-PL" w:eastAsia="pl-PL" w:bidi="pl-PL"/>
      </w:rPr>
    </w:lvl>
    <w:lvl w:ilvl="3" w:tplc="3DD8DB2E">
      <w:numFmt w:val="bullet"/>
      <w:lvlText w:val="•"/>
      <w:lvlJc w:val="left"/>
      <w:pPr>
        <w:ind w:left="3312" w:hanging="140"/>
      </w:pPr>
      <w:rPr>
        <w:rFonts w:hint="default"/>
        <w:lang w:val="pl-PL" w:eastAsia="pl-PL" w:bidi="pl-PL"/>
      </w:rPr>
    </w:lvl>
    <w:lvl w:ilvl="4" w:tplc="14D239FE">
      <w:numFmt w:val="bullet"/>
      <w:lvlText w:val="•"/>
      <w:lvlJc w:val="left"/>
      <w:pPr>
        <w:ind w:left="4168" w:hanging="140"/>
      </w:pPr>
      <w:rPr>
        <w:rFonts w:hint="default"/>
        <w:lang w:val="pl-PL" w:eastAsia="pl-PL" w:bidi="pl-PL"/>
      </w:rPr>
    </w:lvl>
    <w:lvl w:ilvl="5" w:tplc="41E66014">
      <w:numFmt w:val="bullet"/>
      <w:lvlText w:val="•"/>
      <w:lvlJc w:val="left"/>
      <w:pPr>
        <w:ind w:left="5025" w:hanging="140"/>
      </w:pPr>
      <w:rPr>
        <w:rFonts w:hint="default"/>
        <w:lang w:val="pl-PL" w:eastAsia="pl-PL" w:bidi="pl-PL"/>
      </w:rPr>
    </w:lvl>
    <w:lvl w:ilvl="6" w:tplc="71228AF6">
      <w:numFmt w:val="bullet"/>
      <w:lvlText w:val="•"/>
      <w:lvlJc w:val="left"/>
      <w:pPr>
        <w:ind w:left="5881" w:hanging="140"/>
      </w:pPr>
      <w:rPr>
        <w:rFonts w:hint="default"/>
        <w:lang w:val="pl-PL" w:eastAsia="pl-PL" w:bidi="pl-PL"/>
      </w:rPr>
    </w:lvl>
    <w:lvl w:ilvl="7" w:tplc="9F3073F6">
      <w:numFmt w:val="bullet"/>
      <w:lvlText w:val="•"/>
      <w:lvlJc w:val="left"/>
      <w:pPr>
        <w:ind w:left="6737" w:hanging="140"/>
      </w:pPr>
      <w:rPr>
        <w:rFonts w:hint="default"/>
        <w:lang w:val="pl-PL" w:eastAsia="pl-PL" w:bidi="pl-PL"/>
      </w:rPr>
    </w:lvl>
    <w:lvl w:ilvl="8" w:tplc="20DCEAD0">
      <w:numFmt w:val="bullet"/>
      <w:lvlText w:val="•"/>
      <w:lvlJc w:val="left"/>
      <w:pPr>
        <w:ind w:left="7593" w:hanging="14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D1"/>
    <w:rsid w:val="000F44D1"/>
    <w:rsid w:val="00550103"/>
    <w:rsid w:val="00595461"/>
    <w:rsid w:val="00B5158B"/>
    <w:rsid w:val="00B55861"/>
    <w:rsid w:val="00D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A54EB-D0E9-4F12-AAF5-3C78B201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119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 2012-07-22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 2012-07-22</dc:title>
  <dc:creator>hemo1</dc:creator>
  <cp:lastModifiedBy>nlewicka</cp:lastModifiedBy>
  <cp:revision>2</cp:revision>
  <dcterms:created xsi:type="dcterms:W3CDTF">2021-10-12T09:37:00Z</dcterms:created>
  <dcterms:modified xsi:type="dcterms:W3CDTF">2021-10-12T09:37:00Z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